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639A" w:rsidRPr="00A550C5" w:rsidRDefault="0012639A" w:rsidP="00A3551C">
      <w:pPr>
        <w:widowControl w:val="0"/>
        <w:spacing w:before="60" w:after="60" w:line="288" w:lineRule="auto"/>
        <w:rPr>
          <w:b/>
          <w:bCs/>
          <w:color w:val="000000"/>
          <w:sz w:val="26"/>
          <w:szCs w:val="26"/>
        </w:rPr>
      </w:pPr>
    </w:p>
    <w:p w:rsidR="00643D55" w:rsidRPr="00A550C5" w:rsidRDefault="00643D55" w:rsidP="00643D55">
      <w:pPr>
        <w:widowControl w:val="0"/>
        <w:spacing w:before="60" w:after="60" w:line="288" w:lineRule="auto"/>
        <w:ind w:firstLine="700"/>
        <w:jc w:val="center"/>
        <w:rPr>
          <w:b/>
          <w:bCs/>
          <w:color w:val="000000"/>
          <w:sz w:val="26"/>
          <w:szCs w:val="26"/>
        </w:rPr>
      </w:pPr>
      <w:r w:rsidRPr="00A550C5">
        <w:rPr>
          <w:b/>
          <w:bCs/>
          <w:color w:val="000000"/>
          <w:sz w:val="26"/>
          <w:szCs w:val="26"/>
        </w:rPr>
        <w:t>PHIẾU MÔ TẢ NỘI HÀM, TIÊU CHUẨN</w:t>
      </w:r>
    </w:p>
    <w:p w:rsidR="00643D55" w:rsidRPr="00A550C5" w:rsidRDefault="00643D55" w:rsidP="00643D55">
      <w:pPr>
        <w:widowControl w:val="0"/>
        <w:spacing w:before="60" w:after="60" w:line="288" w:lineRule="auto"/>
        <w:ind w:firstLine="700"/>
        <w:jc w:val="both"/>
        <w:rPr>
          <w:color w:val="000000"/>
          <w:sz w:val="26"/>
          <w:szCs w:val="26"/>
        </w:rPr>
      </w:pPr>
      <w:r w:rsidRPr="00A550C5">
        <w:rPr>
          <w:bCs/>
          <w:i/>
          <w:color w:val="000000"/>
          <w:sz w:val="26"/>
          <w:szCs w:val="26"/>
        </w:rPr>
        <w:t xml:space="preserve">Tiêu chí 9: </w:t>
      </w:r>
      <w:r w:rsidR="009B488C" w:rsidRPr="00A550C5">
        <w:rPr>
          <w:b/>
          <w:color w:val="000000"/>
          <w:sz w:val="26"/>
          <w:szCs w:val="26"/>
          <w:lang w:val="nl-NL"/>
        </w:rPr>
        <w:t>Giám sát, đánh giá chất lượng</w:t>
      </w:r>
    </w:p>
    <w:p w:rsidR="00643D55" w:rsidRPr="00A550C5" w:rsidRDefault="00643D55" w:rsidP="00643D55">
      <w:pPr>
        <w:widowControl w:val="0"/>
        <w:spacing w:before="60" w:after="60" w:line="288" w:lineRule="auto"/>
        <w:ind w:firstLine="700"/>
        <w:jc w:val="both"/>
        <w:rPr>
          <w:bCs/>
          <w:iCs/>
          <w:sz w:val="26"/>
          <w:szCs w:val="26"/>
          <w:lang w:val="nl-NL"/>
        </w:rPr>
      </w:pPr>
      <w:r w:rsidRPr="00A550C5">
        <w:rPr>
          <w:bCs/>
          <w:i/>
          <w:color w:val="000000"/>
          <w:sz w:val="26"/>
          <w:szCs w:val="26"/>
          <w:shd w:val="clear" w:color="auto" w:fill="F3F3F3"/>
        </w:rPr>
        <w:t xml:space="preserve">Tiêu chuẩn 3: </w:t>
      </w:r>
      <w:r w:rsidR="009B488C" w:rsidRPr="00A550C5">
        <w:rPr>
          <w:sz w:val="26"/>
          <w:szCs w:val="26"/>
          <w:lang w:val="pt-BR"/>
        </w:rPr>
        <w:t xml:space="preserve">Hằng năm, thu thập </w:t>
      </w:r>
      <w:r w:rsidR="009B488C" w:rsidRPr="00A550C5">
        <w:rPr>
          <w:sz w:val="26"/>
          <w:szCs w:val="26"/>
          <w:lang w:val="nl-NL"/>
        </w:rPr>
        <w:t>ý kiến đánh giá tối thiểu 30% người học đại diện các ngành, nghề đào tạo về chất lượng, hiệu quả của các hình thức, phương thức đào tạo; chất lượng dịch vụ, giảng dạy và việc thực hiện chính sách liên quan đến người học của trường</w:t>
      </w:r>
    </w:p>
    <w:p w:rsidR="00643D55" w:rsidRPr="00A550C5" w:rsidRDefault="00643D55" w:rsidP="00643D55">
      <w:pPr>
        <w:widowControl w:val="0"/>
        <w:spacing w:before="60" w:after="60" w:line="288" w:lineRule="auto"/>
        <w:ind w:firstLine="700"/>
        <w:jc w:val="both"/>
        <w:rPr>
          <w:b/>
          <w:bCs/>
          <w:color w:val="000000"/>
          <w:sz w:val="26"/>
          <w:szCs w:val="26"/>
        </w:rPr>
      </w:pPr>
      <w:r w:rsidRPr="00A550C5">
        <w:rPr>
          <w:b/>
          <w:bCs/>
          <w:color w:val="000000"/>
          <w:sz w:val="26"/>
          <w:szCs w:val="26"/>
        </w:rPr>
        <w:t>I. Đánh giá các nội hàm</w:t>
      </w:r>
    </w:p>
    <w:p w:rsidR="00583647" w:rsidRPr="00466EBC" w:rsidRDefault="00643D55" w:rsidP="00583647">
      <w:pPr>
        <w:spacing w:before="60" w:after="60"/>
        <w:jc w:val="both"/>
        <w:rPr>
          <w:sz w:val="26"/>
          <w:szCs w:val="26"/>
        </w:rPr>
      </w:pPr>
      <w:r w:rsidRPr="00A550C5">
        <w:rPr>
          <w:bCs/>
          <w:i/>
          <w:color w:val="000000"/>
          <w:sz w:val="26"/>
          <w:szCs w:val="26"/>
          <w:lang w:val="nl-NL"/>
        </w:rPr>
        <w:t xml:space="preserve">Nội hàm 1: </w:t>
      </w:r>
      <w:r w:rsidR="00583647" w:rsidRPr="00466EBC">
        <w:rPr>
          <w:b/>
          <w:sz w:val="26"/>
          <w:szCs w:val="26"/>
          <w:u w:val="single"/>
          <w:lang w:val="pt-BR"/>
        </w:rPr>
        <w:t>Hằng năm</w:t>
      </w:r>
      <w:r w:rsidR="00583647" w:rsidRPr="00466EBC">
        <w:rPr>
          <w:sz w:val="26"/>
          <w:szCs w:val="26"/>
          <w:lang w:val="pt-BR"/>
        </w:rPr>
        <w:t xml:space="preserve">, </w:t>
      </w:r>
      <w:r w:rsidR="00583647" w:rsidRPr="00466EBC">
        <w:rPr>
          <w:b/>
          <w:sz w:val="26"/>
          <w:szCs w:val="26"/>
          <w:u w:val="single"/>
          <w:lang w:val="pt-BR"/>
        </w:rPr>
        <w:t xml:space="preserve">thu thập </w:t>
      </w:r>
      <w:r w:rsidR="00583647" w:rsidRPr="00466EBC">
        <w:rPr>
          <w:b/>
          <w:sz w:val="26"/>
          <w:szCs w:val="26"/>
          <w:u w:val="single"/>
          <w:lang w:val="nl-NL"/>
        </w:rPr>
        <w:t>ý kiến đánh giá tối thiểu 30% người học</w:t>
      </w:r>
      <w:r w:rsidR="00583647" w:rsidRPr="00466EBC">
        <w:rPr>
          <w:sz w:val="26"/>
          <w:szCs w:val="26"/>
          <w:lang w:val="nl-NL"/>
        </w:rPr>
        <w:t>.</w:t>
      </w:r>
    </w:p>
    <w:p w:rsidR="00643D55" w:rsidRPr="00A550C5" w:rsidRDefault="00643D55" w:rsidP="009B488C">
      <w:pPr>
        <w:widowControl w:val="0"/>
        <w:spacing w:before="60" w:after="60" w:line="288" w:lineRule="auto"/>
        <w:ind w:firstLine="700"/>
        <w:jc w:val="both"/>
        <w:rPr>
          <w:bCs/>
          <w:i/>
          <w:color w:val="000000"/>
          <w:sz w:val="26"/>
          <w:szCs w:val="26"/>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643D55" w:rsidRPr="00A550C5" w:rsidTr="00945AB7">
        <w:tc>
          <w:tcPr>
            <w:tcW w:w="8308" w:type="dxa"/>
            <w:gridSpan w:val="4"/>
          </w:tcPr>
          <w:p w:rsidR="00643D55" w:rsidRPr="00A550C5" w:rsidRDefault="00643D55" w:rsidP="00945AB7">
            <w:pPr>
              <w:widowControl w:val="0"/>
              <w:spacing w:before="60" w:after="60" w:line="288" w:lineRule="auto"/>
              <w:jc w:val="center"/>
              <w:rPr>
                <w:color w:val="000000"/>
                <w:sz w:val="26"/>
                <w:szCs w:val="26"/>
                <w:lang w:val="nl-NL"/>
              </w:rPr>
            </w:pPr>
            <w:r w:rsidRPr="00A550C5">
              <w:rPr>
                <w:b/>
                <w:bCs/>
                <w:color w:val="000000"/>
                <w:sz w:val="26"/>
                <w:szCs w:val="26"/>
                <w:lang w:val="nl-NL"/>
              </w:rPr>
              <w:t>Minh chứng</w:t>
            </w:r>
          </w:p>
        </w:tc>
      </w:tr>
      <w:tr w:rsidR="00643D55" w:rsidRPr="00A550C5" w:rsidTr="00945AB7">
        <w:tc>
          <w:tcPr>
            <w:tcW w:w="1005" w:type="dxa"/>
          </w:tcPr>
          <w:p w:rsidR="00643D55" w:rsidRPr="00A550C5" w:rsidRDefault="00643D55" w:rsidP="00945AB7">
            <w:pPr>
              <w:widowControl w:val="0"/>
              <w:spacing w:before="60" w:after="60" w:line="288" w:lineRule="auto"/>
              <w:jc w:val="center"/>
              <w:rPr>
                <w:color w:val="000000"/>
                <w:sz w:val="26"/>
                <w:szCs w:val="26"/>
                <w:lang w:val="nl-NL"/>
              </w:rPr>
            </w:pPr>
            <w:r w:rsidRPr="00A550C5">
              <w:rPr>
                <w:bCs/>
                <w:color w:val="000000"/>
                <w:sz w:val="26"/>
                <w:szCs w:val="26"/>
                <w:lang w:val="nl-NL"/>
              </w:rPr>
              <w:t>STT</w:t>
            </w:r>
          </w:p>
        </w:tc>
        <w:tc>
          <w:tcPr>
            <w:tcW w:w="4087" w:type="dxa"/>
          </w:tcPr>
          <w:p w:rsidR="00643D55" w:rsidRPr="00A550C5" w:rsidRDefault="00643D55" w:rsidP="00945AB7">
            <w:pPr>
              <w:widowControl w:val="0"/>
              <w:spacing w:before="60" w:after="60" w:line="288" w:lineRule="auto"/>
              <w:jc w:val="center"/>
              <w:rPr>
                <w:color w:val="000000"/>
                <w:sz w:val="26"/>
                <w:szCs w:val="26"/>
                <w:lang w:val="nl-NL"/>
              </w:rPr>
            </w:pPr>
            <w:r w:rsidRPr="00A550C5">
              <w:rPr>
                <w:bCs/>
                <w:color w:val="000000"/>
                <w:sz w:val="26"/>
                <w:szCs w:val="26"/>
                <w:lang w:val="nl-NL"/>
              </w:rPr>
              <w:t>Mã minh chứng</w:t>
            </w:r>
          </w:p>
        </w:tc>
        <w:tc>
          <w:tcPr>
            <w:tcW w:w="1608" w:type="dxa"/>
          </w:tcPr>
          <w:p w:rsidR="00643D55" w:rsidRPr="00A550C5" w:rsidRDefault="00643D55" w:rsidP="00945AB7">
            <w:pPr>
              <w:widowControl w:val="0"/>
              <w:spacing w:before="60" w:after="60" w:line="288" w:lineRule="auto"/>
              <w:jc w:val="center"/>
              <w:rPr>
                <w:color w:val="000000"/>
                <w:sz w:val="26"/>
                <w:szCs w:val="26"/>
                <w:lang w:val="nl-NL"/>
              </w:rPr>
            </w:pPr>
            <w:r w:rsidRPr="00A550C5">
              <w:rPr>
                <w:color w:val="000000"/>
                <w:sz w:val="26"/>
                <w:szCs w:val="26"/>
                <w:lang w:val="nl-NL"/>
              </w:rPr>
              <w:t>Có</w:t>
            </w:r>
          </w:p>
        </w:tc>
        <w:tc>
          <w:tcPr>
            <w:tcW w:w="1608" w:type="dxa"/>
          </w:tcPr>
          <w:p w:rsidR="00643D55" w:rsidRPr="00A550C5" w:rsidRDefault="00643D55" w:rsidP="00945AB7">
            <w:pPr>
              <w:widowControl w:val="0"/>
              <w:spacing w:before="60" w:after="60" w:line="288" w:lineRule="auto"/>
              <w:jc w:val="center"/>
              <w:rPr>
                <w:color w:val="000000"/>
                <w:sz w:val="26"/>
                <w:szCs w:val="26"/>
                <w:lang w:val="nl-NL"/>
              </w:rPr>
            </w:pPr>
            <w:r w:rsidRPr="00A550C5">
              <w:rPr>
                <w:bCs/>
                <w:color w:val="000000"/>
                <w:sz w:val="26"/>
                <w:szCs w:val="26"/>
                <w:lang w:val="nl-NL"/>
              </w:rPr>
              <w:t>Không có</w:t>
            </w: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1</w:t>
            </w:r>
          </w:p>
        </w:tc>
        <w:tc>
          <w:tcPr>
            <w:tcW w:w="4087" w:type="dxa"/>
            <w:vAlign w:val="center"/>
          </w:tcPr>
          <w:p w:rsidR="009B488C" w:rsidRPr="00A550C5" w:rsidRDefault="009B488C" w:rsidP="009B488C">
            <w:pPr>
              <w:spacing w:line="360" w:lineRule="auto"/>
              <w:jc w:val="center"/>
              <w:rPr>
                <w:b/>
                <w:i/>
                <w:sz w:val="26"/>
                <w:szCs w:val="26"/>
              </w:rPr>
            </w:pPr>
            <w:r w:rsidRPr="00A550C5">
              <w:rPr>
                <w:b/>
                <w:bCs/>
                <w:i/>
                <w:sz w:val="26"/>
                <w:szCs w:val="26"/>
              </w:rPr>
              <w:t>9.3.1.01</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2</w:t>
            </w:r>
          </w:p>
        </w:tc>
        <w:tc>
          <w:tcPr>
            <w:tcW w:w="4087" w:type="dxa"/>
            <w:vAlign w:val="center"/>
          </w:tcPr>
          <w:p w:rsidR="009B488C" w:rsidRPr="00A550C5" w:rsidRDefault="009B488C" w:rsidP="009B488C">
            <w:pPr>
              <w:spacing w:line="360" w:lineRule="auto"/>
              <w:jc w:val="center"/>
              <w:rPr>
                <w:b/>
                <w:i/>
                <w:sz w:val="26"/>
                <w:szCs w:val="26"/>
              </w:rPr>
            </w:pPr>
            <w:r w:rsidRPr="00A550C5">
              <w:rPr>
                <w:b/>
                <w:bCs/>
                <w:i/>
                <w:sz w:val="26"/>
                <w:szCs w:val="26"/>
              </w:rPr>
              <w:t>9.3.1.02</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3</w:t>
            </w:r>
          </w:p>
        </w:tc>
        <w:tc>
          <w:tcPr>
            <w:tcW w:w="4087" w:type="dxa"/>
            <w:vAlign w:val="center"/>
          </w:tcPr>
          <w:p w:rsidR="009B488C" w:rsidRPr="00A550C5" w:rsidRDefault="009B488C" w:rsidP="009B488C">
            <w:pPr>
              <w:spacing w:line="360" w:lineRule="auto"/>
              <w:jc w:val="center"/>
              <w:rPr>
                <w:b/>
                <w:i/>
                <w:sz w:val="26"/>
                <w:szCs w:val="26"/>
              </w:rPr>
            </w:pPr>
            <w:r w:rsidRPr="00A550C5">
              <w:rPr>
                <w:b/>
                <w:bCs/>
                <w:i/>
                <w:sz w:val="26"/>
                <w:szCs w:val="26"/>
              </w:rPr>
              <w:t>9.3.1.03</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4</w:t>
            </w:r>
          </w:p>
        </w:tc>
        <w:tc>
          <w:tcPr>
            <w:tcW w:w="4087" w:type="dxa"/>
            <w:vAlign w:val="center"/>
          </w:tcPr>
          <w:p w:rsidR="009B488C" w:rsidRPr="00A550C5" w:rsidRDefault="009B488C" w:rsidP="009B488C">
            <w:pPr>
              <w:spacing w:line="360" w:lineRule="auto"/>
              <w:jc w:val="center"/>
              <w:rPr>
                <w:b/>
                <w:i/>
                <w:sz w:val="26"/>
                <w:szCs w:val="26"/>
              </w:rPr>
            </w:pPr>
            <w:r w:rsidRPr="00A550C5">
              <w:rPr>
                <w:b/>
                <w:bCs/>
                <w:i/>
                <w:sz w:val="26"/>
                <w:szCs w:val="26"/>
              </w:rPr>
              <w:t>9.3.1.04</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5</w:t>
            </w:r>
          </w:p>
        </w:tc>
        <w:tc>
          <w:tcPr>
            <w:tcW w:w="4087" w:type="dxa"/>
            <w:vAlign w:val="center"/>
          </w:tcPr>
          <w:p w:rsidR="009B488C" w:rsidRPr="00A550C5" w:rsidRDefault="009B488C" w:rsidP="009B488C">
            <w:pPr>
              <w:spacing w:line="360" w:lineRule="auto"/>
              <w:jc w:val="center"/>
              <w:rPr>
                <w:b/>
                <w:i/>
                <w:sz w:val="26"/>
                <w:szCs w:val="26"/>
              </w:rPr>
            </w:pPr>
            <w:r w:rsidRPr="00A550C5">
              <w:rPr>
                <w:b/>
                <w:bCs/>
                <w:i/>
                <w:sz w:val="26"/>
                <w:szCs w:val="26"/>
              </w:rPr>
              <w:t>9.3.1.05</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p>
        </w:tc>
        <w:tc>
          <w:tcPr>
            <w:tcW w:w="1608" w:type="dxa"/>
          </w:tcPr>
          <w:p w:rsidR="009B488C" w:rsidRPr="00A550C5" w:rsidRDefault="009B488C" w:rsidP="009B488C">
            <w:pPr>
              <w:widowControl w:val="0"/>
              <w:spacing w:before="60" w:after="60" w:line="288" w:lineRule="auto"/>
              <w:rPr>
                <w:color w:val="000000"/>
                <w:sz w:val="26"/>
                <w:szCs w:val="26"/>
                <w:lang w:val="nl-NL"/>
              </w:rPr>
            </w:pPr>
          </w:p>
        </w:tc>
      </w:tr>
    </w:tbl>
    <w:p w:rsidR="00643D55" w:rsidRPr="00A550C5" w:rsidRDefault="00643D55" w:rsidP="00643D55">
      <w:pPr>
        <w:widowControl w:val="0"/>
        <w:spacing w:before="60" w:after="60" w:line="288" w:lineRule="auto"/>
        <w:ind w:firstLine="700"/>
        <w:rPr>
          <w:bCs/>
          <w:color w:val="000000"/>
          <w:sz w:val="26"/>
          <w:szCs w:val="26"/>
          <w:lang w:val="nl-NL"/>
        </w:rPr>
      </w:pPr>
      <w:r w:rsidRPr="00A550C5">
        <w:rPr>
          <w:bCs/>
          <w:color w:val="000000"/>
          <w:sz w:val="26"/>
          <w:szCs w:val="26"/>
          <w:lang w:val="nl-NL"/>
        </w:rPr>
        <w:t>Mô tả, phân tích đánh giá những minh chứng phù hợp với nội hàm liên quan đến nội hàm.</w:t>
      </w:r>
    </w:p>
    <w:p w:rsidR="00583647" w:rsidRPr="00466EBC" w:rsidRDefault="00583647" w:rsidP="00583647">
      <w:pPr>
        <w:spacing w:line="288" w:lineRule="auto"/>
        <w:ind w:firstLine="686"/>
        <w:jc w:val="both"/>
        <w:rPr>
          <w:bCs/>
          <w:color w:val="000000" w:themeColor="text1"/>
          <w:sz w:val="26"/>
          <w:szCs w:val="26"/>
        </w:rPr>
      </w:pPr>
      <w:r w:rsidRPr="00466EBC">
        <w:rPr>
          <w:bCs/>
          <w:color w:val="000000" w:themeColor="text1"/>
          <w:sz w:val="26"/>
          <w:szCs w:val="26"/>
          <w:lang w:val="vi-VN"/>
        </w:rPr>
        <w:t xml:space="preserve">Trường có </w:t>
      </w:r>
      <w:r>
        <w:rPr>
          <w:bCs/>
          <w:color w:val="000000" w:themeColor="text1"/>
          <w:sz w:val="26"/>
          <w:szCs w:val="26"/>
        </w:rPr>
        <w:t>kế hoạch</w:t>
      </w:r>
      <w:r w:rsidRPr="00466EBC">
        <w:rPr>
          <w:bCs/>
          <w:color w:val="000000" w:themeColor="text1"/>
          <w:sz w:val="26"/>
          <w:szCs w:val="26"/>
          <w:lang w:val="vi-VN"/>
        </w:rPr>
        <w:t xml:space="preserve"> về việc thu thập ý kiến hàng năm</w:t>
      </w:r>
      <w:r w:rsidRPr="00466EBC">
        <w:rPr>
          <w:bCs/>
          <w:color w:val="000000" w:themeColor="text1"/>
          <w:sz w:val="26"/>
          <w:szCs w:val="26"/>
        </w:rPr>
        <w:t xml:space="preserve"> </w:t>
      </w:r>
      <w:r w:rsidRPr="00466EBC">
        <w:rPr>
          <w:bCs/>
          <w:color w:val="000000" w:themeColor="text1"/>
          <w:sz w:val="26"/>
          <w:szCs w:val="26"/>
          <w:lang w:val="vi-VN"/>
        </w:rPr>
        <w:t>đối với học sinh – sinh viên lấy ý kiến thông qua hình thức: Ban giám hiệu đối thoại với học sinh – sinh viên mỗi học kỳ 1 lần kết hợp với phiếu khảo sát tại hội nghị đối thoại hoặc sau khi học sinh – sinh viên kết thúc khóa học hoặc môn học/mô đun (</w:t>
      </w:r>
      <w:r w:rsidRPr="00466EBC">
        <w:rPr>
          <w:bCs/>
          <w:i/>
          <w:color w:val="000000" w:themeColor="text1"/>
          <w:sz w:val="26"/>
          <w:szCs w:val="26"/>
        </w:rPr>
        <w:t>9.3.1.01</w:t>
      </w:r>
      <w:r w:rsidRPr="00466EBC">
        <w:rPr>
          <w:bCs/>
          <w:i/>
          <w:color w:val="000000" w:themeColor="text1"/>
          <w:sz w:val="26"/>
          <w:szCs w:val="26"/>
          <w:lang w:val="vi-VN"/>
        </w:rPr>
        <w:t xml:space="preserve"> – </w:t>
      </w:r>
      <w:r w:rsidRPr="00466EBC">
        <w:rPr>
          <w:bCs/>
          <w:i/>
          <w:color w:val="000000" w:themeColor="text1"/>
          <w:sz w:val="26"/>
          <w:szCs w:val="26"/>
        </w:rPr>
        <w:t>Kế hoạch</w:t>
      </w:r>
      <w:r w:rsidRPr="00466EBC">
        <w:rPr>
          <w:bCs/>
          <w:i/>
          <w:color w:val="000000" w:themeColor="text1"/>
          <w:sz w:val="26"/>
          <w:szCs w:val="26"/>
          <w:lang w:val="vi-VN"/>
        </w:rPr>
        <w:t xml:space="preserve"> đối thoại với HSSV</w:t>
      </w:r>
      <w:r w:rsidRPr="00466EBC">
        <w:rPr>
          <w:bCs/>
          <w:i/>
          <w:color w:val="000000" w:themeColor="text1"/>
          <w:sz w:val="26"/>
          <w:szCs w:val="26"/>
        </w:rPr>
        <w:t xml:space="preserve"> 9.3.1.02</w:t>
      </w:r>
      <w:r w:rsidRPr="00466EBC">
        <w:rPr>
          <w:bCs/>
          <w:i/>
          <w:color w:val="000000" w:themeColor="text1"/>
          <w:sz w:val="26"/>
          <w:szCs w:val="26"/>
          <w:lang w:val="vi-VN"/>
        </w:rPr>
        <w:t xml:space="preserve"> - Biên bản đối thoại với HSSV</w:t>
      </w:r>
      <w:r w:rsidRPr="00466EBC">
        <w:rPr>
          <w:bCs/>
          <w:i/>
          <w:color w:val="000000" w:themeColor="text1"/>
          <w:sz w:val="26"/>
          <w:szCs w:val="26"/>
        </w:rPr>
        <w:t>)</w:t>
      </w:r>
    </w:p>
    <w:p w:rsidR="00583647" w:rsidRDefault="00583647" w:rsidP="00583647">
      <w:pPr>
        <w:widowControl w:val="0"/>
        <w:spacing w:before="60" w:after="60" w:line="288" w:lineRule="auto"/>
        <w:ind w:firstLine="700"/>
        <w:rPr>
          <w:bCs/>
          <w:i/>
          <w:color w:val="000000" w:themeColor="text1"/>
          <w:sz w:val="26"/>
          <w:szCs w:val="26"/>
        </w:rPr>
      </w:pPr>
      <w:r w:rsidRPr="00466EBC">
        <w:rPr>
          <w:bCs/>
          <w:color w:val="000000" w:themeColor="text1"/>
          <w:sz w:val="26"/>
          <w:szCs w:val="26"/>
          <w:lang w:val="vi-VN"/>
        </w:rPr>
        <w:t>Kết quả việc thu thập ý kiến hàng năm cho thấy các phương thức đào tạo của trường hiện đang thực hiện về cơ bản đáp ứng được nhu cầu của người học, cũng như chất lượng phù hợp với mục tiêu đề ra (</w:t>
      </w:r>
      <w:r w:rsidRPr="00466EBC">
        <w:rPr>
          <w:bCs/>
          <w:i/>
          <w:color w:val="000000" w:themeColor="text1"/>
          <w:sz w:val="26"/>
          <w:szCs w:val="26"/>
        </w:rPr>
        <w:t>9.3.1.03</w:t>
      </w:r>
      <w:r w:rsidRPr="00466EBC">
        <w:rPr>
          <w:bCs/>
          <w:i/>
          <w:color w:val="000000" w:themeColor="text1"/>
          <w:sz w:val="26"/>
          <w:szCs w:val="26"/>
          <w:lang w:val="vi-VN"/>
        </w:rPr>
        <w:t xml:space="preserve"> - Phiếu khảo sát học sinh – sinh viên</w:t>
      </w:r>
      <w:r w:rsidRPr="00466EBC">
        <w:rPr>
          <w:bCs/>
          <w:i/>
          <w:color w:val="000000" w:themeColor="text1"/>
          <w:sz w:val="26"/>
          <w:szCs w:val="26"/>
        </w:rPr>
        <w:t>; 9.3.1.0</w:t>
      </w:r>
      <w:r>
        <w:rPr>
          <w:bCs/>
          <w:i/>
          <w:color w:val="000000" w:themeColor="text1"/>
          <w:sz w:val="26"/>
          <w:szCs w:val="26"/>
        </w:rPr>
        <w:t>4</w:t>
      </w:r>
      <w:r w:rsidRPr="00466EBC">
        <w:rPr>
          <w:bCs/>
          <w:i/>
          <w:color w:val="000000" w:themeColor="text1"/>
          <w:sz w:val="26"/>
          <w:szCs w:val="26"/>
          <w:lang w:val="vi-VN"/>
        </w:rPr>
        <w:t xml:space="preserve"> –</w:t>
      </w:r>
      <w:r w:rsidRPr="00466EBC">
        <w:rPr>
          <w:bCs/>
          <w:i/>
          <w:color w:val="000000" w:themeColor="text1"/>
          <w:sz w:val="26"/>
          <w:szCs w:val="26"/>
        </w:rPr>
        <w:t>K</w:t>
      </w:r>
      <w:r w:rsidRPr="00466EBC">
        <w:rPr>
          <w:bCs/>
          <w:i/>
          <w:color w:val="000000" w:themeColor="text1"/>
          <w:sz w:val="26"/>
          <w:szCs w:val="26"/>
          <w:lang w:val="vi-VN"/>
        </w:rPr>
        <w:t xml:space="preserve">ế hoạch khảo sát và báo cáo tổng hợp kết quả khảo sát </w:t>
      </w:r>
      <w:r w:rsidRPr="00466EBC">
        <w:rPr>
          <w:bCs/>
          <w:i/>
          <w:color w:val="000000" w:themeColor="text1"/>
          <w:sz w:val="26"/>
          <w:szCs w:val="26"/>
        </w:rPr>
        <w:t>hằng năm).</w:t>
      </w:r>
      <w:r w:rsidRPr="00466EBC">
        <w:rPr>
          <w:bCs/>
          <w:i/>
          <w:color w:val="000000" w:themeColor="text1"/>
          <w:sz w:val="26"/>
          <w:szCs w:val="26"/>
          <w:lang w:val="vi-VN"/>
        </w:rPr>
        <w:t xml:space="preserve"> </w:t>
      </w:r>
      <w:r w:rsidRPr="00466EBC">
        <w:rPr>
          <w:color w:val="000000" w:themeColor="text1"/>
          <w:sz w:val="26"/>
          <w:szCs w:val="26"/>
        </w:rPr>
        <w:t>Thông qua việc nắm bắt được các luồng thông tin hữu ích giúp nhà trường điều chỉnh hoạt động dạy và học,</w:t>
      </w:r>
      <w:r w:rsidRPr="00523769">
        <w:rPr>
          <w:color w:val="000000" w:themeColor="text1"/>
          <w:sz w:val="26"/>
          <w:szCs w:val="26"/>
        </w:rPr>
        <w:t xml:space="preserve"> các dịch vụ phục vụ người học ngày một tốt hơn</w:t>
      </w:r>
      <w:r>
        <w:rPr>
          <w:color w:val="000000" w:themeColor="text1"/>
          <w:sz w:val="26"/>
          <w:szCs w:val="26"/>
        </w:rPr>
        <w:t xml:space="preserve"> </w:t>
      </w:r>
      <w:r w:rsidRPr="00523769">
        <w:rPr>
          <w:bCs/>
          <w:i/>
          <w:color w:val="000000" w:themeColor="text1"/>
          <w:sz w:val="26"/>
          <w:szCs w:val="26"/>
          <w:lang w:val="vi-VN"/>
        </w:rPr>
        <w:t>(</w:t>
      </w:r>
      <w:r w:rsidRPr="00523769">
        <w:rPr>
          <w:bCs/>
          <w:i/>
          <w:color w:val="000000" w:themeColor="text1"/>
          <w:sz w:val="26"/>
          <w:szCs w:val="26"/>
        </w:rPr>
        <w:t>9.3.1.0</w:t>
      </w:r>
      <w:r>
        <w:rPr>
          <w:bCs/>
          <w:i/>
          <w:color w:val="000000" w:themeColor="text1"/>
          <w:sz w:val="26"/>
          <w:szCs w:val="26"/>
        </w:rPr>
        <w:t>5</w:t>
      </w:r>
      <w:r w:rsidRPr="00523769">
        <w:rPr>
          <w:bCs/>
          <w:i/>
          <w:color w:val="000000" w:themeColor="text1"/>
          <w:sz w:val="26"/>
          <w:szCs w:val="26"/>
          <w:lang w:val="vi-VN"/>
        </w:rPr>
        <w:t xml:space="preserve"> - Báo cáo tổng kết hằng năm của khoa</w:t>
      </w:r>
      <w:r w:rsidRPr="00523769">
        <w:rPr>
          <w:bCs/>
          <w:i/>
          <w:color w:val="000000" w:themeColor="text1"/>
          <w:sz w:val="26"/>
          <w:szCs w:val="26"/>
        </w:rPr>
        <w:t>)</w:t>
      </w:r>
      <w:r>
        <w:rPr>
          <w:bCs/>
          <w:i/>
          <w:color w:val="000000" w:themeColor="text1"/>
          <w:sz w:val="26"/>
          <w:szCs w:val="26"/>
        </w:rPr>
        <w:t>.</w:t>
      </w:r>
    </w:p>
    <w:p w:rsidR="00643D55" w:rsidRPr="00A550C5" w:rsidRDefault="00643D55" w:rsidP="00583647">
      <w:pPr>
        <w:widowControl w:val="0"/>
        <w:spacing w:before="60" w:after="60" w:line="288" w:lineRule="auto"/>
        <w:ind w:firstLine="700"/>
        <w:rPr>
          <w:bCs/>
          <w:color w:val="000000"/>
          <w:sz w:val="26"/>
          <w:szCs w:val="26"/>
          <w:lang w:val="nl-NL"/>
        </w:rPr>
      </w:pPr>
      <w:r w:rsidRPr="00A550C5">
        <w:rPr>
          <w:bCs/>
          <w:color w:val="000000"/>
          <w:sz w:val="26"/>
          <w:szCs w:val="26"/>
          <w:lang w:val="nl-NL"/>
        </w:rPr>
        <w:t>Đánh giá mức đ</w:t>
      </w:r>
      <w:r w:rsidR="00583647">
        <w:rPr>
          <w:bCs/>
          <w:color w:val="000000"/>
          <w:sz w:val="26"/>
          <w:szCs w:val="26"/>
          <w:lang w:val="nl-NL"/>
        </w:rPr>
        <w:t>ộ đạt được của nội hàm 1: Đạt (</w:t>
      </w:r>
      <w:r w:rsidRPr="00A550C5">
        <w:rPr>
          <w:bCs/>
          <w:color w:val="000000"/>
          <w:sz w:val="26"/>
          <w:szCs w:val="26"/>
          <w:lang w:val="nl-NL"/>
        </w:rPr>
        <w:t>Đạt/Không đạt)</w:t>
      </w:r>
    </w:p>
    <w:p w:rsidR="00643D55" w:rsidRPr="00A550C5" w:rsidRDefault="00583647" w:rsidP="00643D55">
      <w:pPr>
        <w:widowControl w:val="0"/>
        <w:spacing w:before="60" w:after="60" w:line="288" w:lineRule="auto"/>
        <w:ind w:firstLine="700"/>
        <w:rPr>
          <w:b/>
          <w:bCs/>
          <w:color w:val="000000"/>
          <w:sz w:val="26"/>
          <w:szCs w:val="26"/>
          <w:lang w:val="nl-NL"/>
        </w:rPr>
      </w:pPr>
      <w:r>
        <w:rPr>
          <w:b/>
          <w:bCs/>
          <w:color w:val="000000"/>
          <w:sz w:val="26"/>
          <w:szCs w:val="26"/>
          <w:lang w:val="nl-NL"/>
        </w:rPr>
        <w:t>II. Đánh giá tiêu ch</w:t>
      </w:r>
      <w:r w:rsidR="00643D55" w:rsidRPr="00A550C5">
        <w:rPr>
          <w:b/>
          <w:bCs/>
          <w:color w:val="000000"/>
          <w:sz w:val="26"/>
          <w:szCs w:val="26"/>
          <w:lang w:val="nl-NL"/>
        </w:rPr>
        <w:t xml:space="preserve">uẩn sau khi mô tả </w:t>
      </w:r>
      <w:bookmarkStart w:id="0" w:name="_GoBack"/>
      <w:bookmarkEnd w:id="0"/>
      <w:r w:rsidR="00643D55" w:rsidRPr="00A550C5">
        <w:rPr>
          <w:b/>
          <w:bCs/>
          <w:color w:val="000000"/>
          <w:sz w:val="26"/>
          <w:szCs w:val="26"/>
          <w:lang w:val="nl-NL"/>
        </w:rPr>
        <w:t xml:space="preserve"> nội hàm</w:t>
      </w:r>
    </w:p>
    <w:p w:rsidR="00643D55" w:rsidRPr="00A550C5" w:rsidRDefault="00643D55" w:rsidP="00643D55">
      <w:pPr>
        <w:widowControl w:val="0"/>
        <w:spacing w:before="60" w:after="60" w:line="288" w:lineRule="auto"/>
        <w:ind w:firstLine="700"/>
        <w:rPr>
          <w:bCs/>
          <w:color w:val="000000"/>
          <w:sz w:val="26"/>
          <w:szCs w:val="26"/>
          <w:lang w:val="nl-NL"/>
        </w:rPr>
      </w:pPr>
      <w:r w:rsidRPr="00A550C5">
        <w:rPr>
          <w:bCs/>
          <w:color w:val="000000"/>
          <w:sz w:val="26"/>
          <w:szCs w:val="26"/>
          <w:lang w:val="nl-NL"/>
        </w:rPr>
        <w:t>a. Điểm mạnh</w:t>
      </w:r>
    </w:p>
    <w:p w:rsidR="00C2645E" w:rsidRPr="00A550C5" w:rsidRDefault="00C2645E" w:rsidP="00C2645E">
      <w:pPr>
        <w:ind w:firstLine="454"/>
        <w:jc w:val="both"/>
        <w:rPr>
          <w:sz w:val="26"/>
          <w:szCs w:val="26"/>
          <w:lang w:val="vi-VN"/>
        </w:rPr>
      </w:pPr>
      <w:r w:rsidRPr="00A550C5">
        <w:rPr>
          <w:sz w:val="26"/>
          <w:szCs w:val="26"/>
          <w:lang w:val="vi-VN"/>
        </w:rPr>
        <w:t xml:space="preserve">Trường đã tổ chức nhiều phương thức đào tạo khác nhau nhằm đáp ứng nhu cầu đa dạng của người học. Trường cũng kết hợp chặt chẽ với các doanh nghiệp trong đào </w:t>
      </w:r>
      <w:r w:rsidRPr="00A550C5">
        <w:rPr>
          <w:sz w:val="26"/>
          <w:szCs w:val="26"/>
          <w:lang w:val="vi-VN"/>
        </w:rPr>
        <w:lastRenderedPageBreak/>
        <w:t>tạo, thường xuyên thu thập ý kiến phản hồi của cán bộ quản lý, giáo viên và người học, sử dụng có hiệu quả các ý kiến đóng góp để hoàn thiện phương thức đào tạo.</w:t>
      </w:r>
    </w:p>
    <w:p w:rsidR="00643D55" w:rsidRPr="00A550C5" w:rsidRDefault="00C2645E" w:rsidP="00C2645E">
      <w:pPr>
        <w:widowControl w:val="0"/>
        <w:spacing w:before="60" w:after="60" w:line="288" w:lineRule="auto"/>
        <w:ind w:firstLine="700"/>
        <w:jc w:val="both"/>
        <w:rPr>
          <w:sz w:val="26"/>
          <w:szCs w:val="26"/>
          <w:lang w:val="nl-NL"/>
        </w:rPr>
      </w:pPr>
      <w:r w:rsidRPr="00A550C5">
        <w:rPr>
          <w:sz w:val="26"/>
          <w:szCs w:val="26"/>
        </w:rPr>
        <w:t>Thông qua mối quan hệ các doanh nghiệp, hội cựu học sinh trường, các trung tâm giới thiệu việc làm, người sử dụng lao động, là điều kiện thuận lợi thực hiện đa dạng hóa các phương thức đào tạo ngành nghề đáp ứng nhu cầu người học, người sử dụng lao động.</w:t>
      </w:r>
    </w:p>
    <w:p w:rsidR="00643D55" w:rsidRPr="00A550C5" w:rsidRDefault="00643D55" w:rsidP="00643D55">
      <w:pPr>
        <w:widowControl w:val="0"/>
        <w:spacing w:before="60" w:after="60" w:line="288" w:lineRule="auto"/>
        <w:ind w:firstLine="700"/>
        <w:rPr>
          <w:bCs/>
          <w:color w:val="000000"/>
          <w:sz w:val="26"/>
          <w:szCs w:val="26"/>
          <w:lang w:val="nl-NL"/>
        </w:rPr>
      </w:pPr>
      <w:r w:rsidRPr="00A550C5">
        <w:rPr>
          <w:bCs/>
          <w:color w:val="000000"/>
          <w:sz w:val="26"/>
          <w:szCs w:val="26"/>
          <w:lang w:val="nl-NL"/>
        </w:rPr>
        <w:t>b. Điểm yếu</w:t>
      </w:r>
    </w:p>
    <w:p w:rsidR="00643D55" w:rsidRPr="00A550C5" w:rsidRDefault="00C2645E" w:rsidP="00643D55">
      <w:pPr>
        <w:widowControl w:val="0"/>
        <w:spacing w:before="60" w:after="60" w:line="288" w:lineRule="auto"/>
        <w:ind w:firstLine="700"/>
        <w:rPr>
          <w:bCs/>
          <w:color w:val="000000"/>
          <w:sz w:val="26"/>
          <w:szCs w:val="26"/>
          <w:lang w:val="nl-NL"/>
        </w:rPr>
      </w:pPr>
      <w:r w:rsidRPr="00A550C5">
        <w:rPr>
          <w:sz w:val="26"/>
          <w:szCs w:val="26"/>
          <w:lang w:val="vi-VN"/>
        </w:rPr>
        <w:t>Việc khảo sát lấy ý kiến người học chủ yếu do nhà trường thực hiện, các khoa chưa thật chủ động trong công tác này.</w:t>
      </w:r>
    </w:p>
    <w:p w:rsidR="00643D55" w:rsidRPr="00A550C5" w:rsidRDefault="00643D55" w:rsidP="00643D55">
      <w:pPr>
        <w:widowControl w:val="0"/>
        <w:spacing w:before="60" w:after="60" w:line="288" w:lineRule="auto"/>
        <w:ind w:firstLine="700"/>
        <w:rPr>
          <w:bCs/>
          <w:color w:val="000000"/>
          <w:spacing w:val="-6"/>
          <w:sz w:val="26"/>
          <w:szCs w:val="26"/>
          <w:lang w:val="nl-NL"/>
        </w:rPr>
      </w:pPr>
      <w:r w:rsidRPr="00A550C5">
        <w:rPr>
          <w:bCs/>
          <w:color w:val="000000"/>
          <w:spacing w:val="-6"/>
          <w:sz w:val="26"/>
          <w:szCs w:val="26"/>
          <w:lang w:val="nl-NL"/>
        </w:rPr>
        <w:t>c. Kế hoạch hành động ( vấn đề cần cải tiến và biện pháp khắc phục điểm yếu)</w:t>
      </w:r>
    </w:p>
    <w:p w:rsidR="00C2645E" w:rsidRPr="00A550C5" w:rsidRDefault="00C2645E" w:rsidP="00C2645E">
      <w:pPr>
        <w:ind w:firstLine="454"/>
        <w:jc w:val="both"/>
        <w:rPr>
          <w:sz w:val="26"/>
          <w:szCs w:val="26"/>
        </w:rPr>
      </w:pPr>
      <w:r w:rsidRPr="00A550C5">
        <w:rPr>
          <w:sz w:val="26"/>
          <w:szCs w:val="26"/>
        </w:rPr>
        <w:t>Trong những năm tới, trường tổ chức hội thảo định kỳ lấy ý kiến của các doanh nghiệp, cán bộ quản lý, giáo viên, HSSV tốt nghiệp ra trường về phương thức đào tạo , chất lượng dịch vụ của nhà trường ứng với thực tế sản xuất.</w:t>
      </w:r>
    </w:p>
    <w:p w:rsidR="00643D55" w:rsidRPr="00A550C5" w:rsidRDefault="00C2645E" w:rsidP="00C2645E">
      <w:pPr>
        <w:widowControl w:val="0"/>
        <w:spacing w:before="60" w:after="60" w:line="288" w:lineRule="auto"/>
        <w:ind w:firstLine="700"/>
        <w:jc w:val="both"/>
        <w:rPr>
          <w:sz w:val="26"/>
          <w:szCs w:val="26"/>
          <w:lang w:val="nl-NL"/>
        </w:rPr>
      </w:pPr>
      <w:r w:rsidRPr="00A550C5">
        <w:rPr>
          <w:sz w:val="26"/>
          <w:szCs w:val="26"/>
        </w:rPr>
        <w:t>T</w:t>
      </w:r>
      <w:r w:rsidRPr="00A550C5">
        <w:rPr>
          <w:sz w:val="26"/>
          <w:szCs w:val="26"/>
          <w:lang w:val="vi-VN"/>
        </w:rPr>
        <w:t>rường sẽ tiếp tục cùng các doanh nghiệp mở rộng hình thức kết hợp đào tạo trong đó sẽ có một phần chương trình hoặc một số modun được đào tạo trực tiếp tại doanh nghiệp. Tăng cường xây dựng kế hoạch đưa HSSV đến các doanh nghiệp thực tập, đặc biệt với những công nghệ mới, thiết bị hiện đại.</w:t>
      </w:r>
    </w:p>
    <w:p w:rsidR="00643D55" w:rsidRPr="00A550C5" w:rsidRDefault="00643D55" w:rsidP="00643D55">
      <w:pPr>
        <w:widowControl w:val="0"/>
        <w:spacing w:before="60" w:after="60" w:line="288" w:lineRule="auto"/>
        <w:ind w:firstLine="700"/>
        <w:jc w:val="both"/>
        <w:rPr>
          <w:b/>
          <w:bCs/>
          <w:color w:val="000000"/>
          <w:sz w:val="26"/>
          <w:szCs w:val="26"/>
          <w:lang w:val="nl-NL"/>
        </w:rPr>
      </w:pPr>
      <w:r w:rsidRPr="00A550C5">
        <w:rPr>
          <w:b/>
          <w:bCs/>
          <w:color w:val="000000"/>
          <w:sz w:val="26"/>
          <w:szCs w:val="26"/>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643D55" w:rsidRPr="00A550C5" w:rsidTr="00945AB7">
        <w:trPr>
          <w:trHeight w:val="420"/>
        </w:trPr>
        <w:tc>
          <w:tcPr>
            <w:tcW w:w="2940" w:type="dxa"/>
            <w:vMerge w:val="restart"/>
            <w:vAlign w:val="center"/>
          </w:tcPr>
          <w:p w:rsidR="00643D55" w:rsidRPr="00A550C5" w:rsidRDefault="00643D55"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Tên nội hàm</w:t>
            </w:r>
          </w:p>
        </w:tc>
        <w:tc>
          <w:tcPr>
            <w:tcW w:w="4485" w:type="dxa"/>
            <w:gridSpan w:val="2"/>
          </w:tcPr>
          <w:p w:rsidR="00643D55" w:rsidRPr="00A550C5" w:rsidRDefault="00643D55" w:rsidP="00945AB7">
            <w:pPr>
              <w:widowControl w:val="0"/>
              <w:spacing w:before="60" w:after="60" w:line="288" w:lineRule="auto"/>
              <w:jc w:val="center"/>
              <w:rPr>
                <w:bCs/>
                <w:color w:val="000000"/>
                <w:sz w:val="26"/>
                <w:szCs w:val="26"/>
                <w:lang w:val="nl-NL"/>
              </w:rPr>
            </w:pPr>
            <w:r w:rsidRPr="00A550C5">
              <w:rPr>
                <w:bCs/>
                <w:color w:val="000000"/>
                <w:sz w:val="26"/>
                <w:szCs w:val="26"/>
                <w:lang w:val="nl-NL"/>
              </w:rPr>
              <w:t>Trường tự đánh giá</w:t>
            </w:r>
          </w:p>
        </w:tc>
      </w:tr>
      <w:tr w:rsidR="00643D55" w:rsidRPr="00A550C5" w:rsidTr="00945AB7">
        <w:trPr>
          <w:trHeight w:val="525"/>
        </w:trPr>
        <w:tc>
          <w:tcPr>
            <w:tcW w:w="2940" w:type="dxa"/>
            <w:vMerge/>
          </w:tcPr>
          <w:p w:rsidR="00643D55" w:rsidRPr="00A550C5" w:rsidRDefault="00643D55" w:rsidP="00945AB7">
            <w:pPr>
              <w:widowControl w:val="0"/>
              <w:spacing w:before="60" w:after="60" w:line="288" w:lineRule="auto"/>
              <w:ind w:firstLine="700"/>
              <w:rPr>
                <w:bCs/>
                <w:color w:val="000000"/>
                <w:sz w:val="26"/>
                <w:szCs w:val="26"/>
                <w:lang w:val="nl-NL"/>
              </w:rPr>
            </w:pPr>
          </w:p>
        </w:tc>
        <w:tc>
          <w:tcPr>
            <w:tcW w:w="2250" w:type="dxa"/>
          </w:tcPr>
          <w:p w:rsidR="00643D55" w:rsidRPr="00A550C5" w:rsidRDefault="00643D55"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Đạt</w:t>
            </w:r>
          </w:p>
        </w:tc>
        <w:tc>
          <w:tcPr>
            <w:tcW w:w="2235" w:type="dxa"/>
          </w:tcPr>
          <w:p w:rsidR="00643D55" w:rsidRPr="00A550C5" w:rsidRDefault="00643D55" w:rsidP="00945AB7">
            <w:pPr>
              <w:widowControl w:val="0"/>
              <w:spacing w:before="60" w:after="60" w:line="288" w:lineRule="auto"/>
              <w:jc w:val="center"/>
              <w:rPr>
                <w:bCs/>
                <w:color w:val="000000"/>
                <w:sz w:val="26"/>
                <w:szCs w:val="26"/>
                <w:lang w:val="nl-NL"/>
              </w:rPr>
            </w:pPr>
            <w:r w:rsidRPr="00A550C5">
              <w:rPr>
                <w:bCs/>
                <w:color w:val="000000"/>
                <w:sz w:val="26"/>
                <w:szCs w:val="26"/>
                <w:lang w:val="nl-NL"/>
              </w:rPr>
              <w:t>Không đạt</w:t>
            </w:r>
          </w:p>
        </w:tc>
      </w:tr>
      <w:tr w:rsidR="00643D55" w:rsidRPr="00A550C5" w:rsidTr="00945AB7">
        <w:trPr>
          <w:trHeight w:val="285"/>
        </w:trPr>
        <w:tc>
          <w:tcPr>
            <w:tcW w:w="2940" w:type="dxa"/>
          </w:tcPr>
          <w:p w:rsidR="00643D55" w:rsidRPr="00A550C5" w:rsidRDefault="00643D55"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 Nội hàm 1</w:t>
            </w:r>
          </w:p>
        </w:tc>
        <w:tc>
          <w:tcPr>
            <w:tcW w:w="2250" w:type="dxa"/>
          </w:tcPr>
          <w:p w:rsidR="00643D55" w:rsidRPr="00A550C5" w:rsidRDefault="00D64821"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X</w:t>
            </w:r>
          </w:p>
        </w:tc>
        <w:tc>
          <w:tcPr>
            <w:tcW w:w="2235" w:type="dxa"/>
          </w:tcPr>
          <w:p w:rsidR="00643D55" w:rsidRPr="00A550C5" w:rsidRDefault="00643D55" w:rsidP="00945AB7">
            <w:pPr>
              <w:widowControl w:val="0"/>
              <w:spacing w:before="60" w:after="60" w:line="288" w:lineRule="auto"/>
              <w:ind w:firstLine="700"/>
              <w:rPr>
                <w:bCs/>
                <w:color w:val="000000"/>
                <w:sz w:val="26"/>
                <w:szCs w:val="26"/>
                <w:lang w:val="nl-NL"/>
              </w:rPr>
            </w:pPr>
          </w:p>
        </w:tc>
      </w:tr>
    </w:tbl>
    <w:p w:rsidR="00643D55" w:rsidRPr="00A550C5" w:rsidRDefault="00643D55" w:rsidP="00643D55">
      <w:pPr>
        <w:widowControl w:val="0"/>
        <w:spacing w:before="60" w:after="60" w:line="288" w:lineRule="auto"/>
        <w:ind w:firstLine="700"/>
        <w:rPr>
          <w:bCs/>
          <w:color w:val="000000"/>
          <w:sz w:val="26"/>
          <w:szCs w:val="26"/>
          <w:lang w:val="nl-NL"/>
        </w:rPr>
      </w:pPr>
      <w:r w:rsidRPr="00A550C5">
        <w:rPr>
          <w:bCs/>
          <w:color w:val="000000"/>
          <w:sz w:val="26"/>
          <w:szCs w:val="26"/>
          <w:lang w:val="nl-NL"/>
        </w:rPr>
        <w:t>Điểm đánh giá tiêu chuẩn: 1 điểm</w:t>
      </w:r>
    </w:p>
    <w:p w:rsidR="00643D55" w:rsidRPr="00A550C5" w:rsidRDefault="00643D55" w:rsidP="00643D55">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Người báo cáo </w:t>
      </w:r>
    </w:p>
    <w:p w:rsidR="00643D55" w:rsidRPr="00A550C5" w:rsidRDefault="00643D55" w:rsidP="00643D55">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w:t>
      </w:r>
      <w:r w:rsidRPr="00A550C5">
        <w:rPr>
          <w:bCs/>
          <w:i/>
          <w:color w:val="000000"/>
          <w:sz w:val="26"/>
          <w:szCs w:val="26"/>
          <w:lang w:val="nl-NL"/>
        </w:rPr>
        <w:t>ghi rõ họ tên</w:t>
      </w:r>
      <w:r w:rsidRPr="00A550C5">
        <w:rPr>
          <w:bCs/>
          <w:color w:val="000000"/>
          <w:sz w:val="26"/>
          <w:szCs w:val="26"/>
          <w:lang w:val="nl-NL"/>
        </w:rPr>
        <w:t xml:space="preserve">) </w:t>
      </w:r>
    </w:p>
    <w:sectPr w:rsidR="00643D55" w:rsidRPr="00A550C5" w:rsidSect="0012639A">
      <w:type w:val="continuous"/>
      <w:pgSz w:w="11907" w:h="16840" w:code="9"/>
      <w:pgMar w:top="900"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173F"/>
    <w:rsid w:val="000D733B"/>
    <w:rsid w:val="0012639A"/>
    <w:rsid w:val="00266D23"/>
    <w:rsid w:val="002A15AA"/>
    <w:rsid w:val="003963C8"/>
    <w:rsid w:val="003B6DB3"/>
    <w:rsid w:val="003F3130"/>
    <w:rsid w:val="0042173F"/>
    <w:rsid w:val="004E64B1"/>
    <w:rsid w:val="00512A8C"/>
    <w:rsid w:val="005703AE"/>
    <w:rsid w:val="00575F88"/>
    <w:rsid w:val="00583647"/>
    <w:rsid w:val="00643D55"/>
    <w:rsid w:val="006A7208"/>
    <w:rsid w:val="0073023E"/>
    <w:rsid w:val="007D2F5C"/>
    <w:rsid w:val="00814C55"/>
    <w:rsid w:val="00920A26"/>
    <w:rsid w:val="0098641E"/>
    <w:rsid w:val="009B488C"/>
    <w:rsid w:val="009D61EC"/>
    <w:rsid w:val="00A039FE"/>
    <w:rsid w:val="00A3551C"/>
    <w:rsid w:val="00A550C5"/>
    <w:rsid w:val="00C2645E"/>
    <w:rsid w:val="00D23D8B"/>
    <w:rsid w:val="00D64821"/>
    <w:rsid w:val="00D746FA"/>
    <w:rsid w:val="00E53878"/>
    <w:rsid w:val="00EE0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DC47F"/>
  <w15:docId w15:val="{FEAC4AF8-6E8F-438B-95D3-96E07B5B0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3D55"/>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483</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Võ Minh Phương</cp:lastModifiedBy>
  <cp:revision>13</cp:revision>
  <dcterms:created xsi:type="dcterms:W3CDTF">2017-08-22T06:38:00Z</dcterms:created>
  <dcterms:modified xsi:type="dcterms:W3CDTF">2017-10-31T04:39:00Z</dcterms:modified>
</cp:coreProperties>
</file>